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5CF85" w14:textId="431D6EDE" w:rsidR="003B42D2" w:rsidRPr="00CF0601" w:rsidRDefault="003B42D2" w:rsidP="00E21EDF">
      <w:pPr>
        <w:jc w:val="both"/>
        <w:outlineLvl w:val="0"/>
        <w:rPr>
          <w:rFonts w:ascii="Arial" w:hAnsi="Arial" w:cs="Arial"/>
          <w:b/>
          <w:color w:val="000000" w:themeColor="text1"/>
        </w:rPr>
      </w:pPr>
      <w:r w:rsidRPr="00CF0601">
        <w:rPr>
          <w:rFonts w:ascii="Arial" w:hAnsi="Arial" w:cs="Arial"/>
          <w:b/>
          <w:color w:val="000000" w:themeColor="text1"/>
        </w:rPr>
        <w:t>ESSENTIAL VOICES USA</w:t>
      </w:r>
    </w:p>
    <w:p w14:paraId="572F1F5A" w14:textId="12FE853C" w:rsidR="005B3380" w:rsidRPr="00CF0601" w:rsidRDefault="005B3380" w:rsidP="007973A2">
      <w:pPr>
        <w:jc w:val="both"/>
        <w:rPr>
          <w:rFonts w:ascii="Arial" w:hAnsi="Arial" w:cs="Arial"/>
          <w:color w:val="000000" w:themeColor="text1"/>
        </w:rPr>
      </w:pPr>
    </w:p>
    <w:p w14:paraId="635CF2D8" w14:textId="547E2A1A" w:rsidR="00E21EDF" w:rsidRPr="00E21EDF" w:rsidRDefault="00E21EDF" w:rsidP="00E21EDF">
      <w:pPr>
        <w:spacing w:beforeAutospacing="1" w:after="100" w:afterAutospacing="1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bookmarkStart w:id="0" w:name="_Hlk525239383"/>
      <w:r w:rsidRPr="00E21EDF">
        <w:rPr>
          <w:rFonts w:ascii="Arial" w:eastAsia="Times New Roman" w:hAnsi="Arial" w:cs="Arial"/>
          <w:color w:val="222222"/>
          <w:shd w:val="clear" w:color="auto" w:fill="FFFFFF"/>
        </w:rPr>
        <w:t>J</w:t>
      </w:r>
      <w:r w:rsidRPr="00E21EDF">
        <w:rPr>
          <w:rFonts w:ascii="Arial" w:eastAsia="Times New Roman" w:hAnsi="Arial" w:cs="Arial"/>
          <w:color w:val="222222"/>
          <w:shd w:val="clear" w:color="auto" w:fill="FFFFFF"/>
        </w:rPr>
        <w:t>udith Clurman’s </w:t>
      </w:r>
      <w:r w:rsidRPr="00E21EDF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Essential Voices USA (EVUSA)</w:t>
      </w:r>
      <w:r w:rsidRPr="00E21EDF">
        <w:rPr>
          <w:rFonts w:ascii="Arial" w:eastAsia="Times New Roman" w:hAnsi="Arial" w:cs="Arial"/>
          <w:color w:val="222222"/>
          <w:shd w:val="clear" w:color="auto" w:fill="FFFFFF"/>
        </w:rPr>
        <w:t xml:space="preserve"> is one of New York’s preeminent choral ensembles. EVUSA performs in many of the city’s iconic venues and events, and records and premieres </w:t>
      </w:r>
      <w:proofErr w:type="gramStart"/>
      <w:r w:rsidRPr="00E21EDF">
        <w:rPr>
          <w:rFonts w:ascii="Arial" w:eastAsia="Times New Roman" w:hAnsi="Arial" w:cs="Arial"/>
          <w:color w:val="222222"/>
          <w:shd w:val="clear" w:color="auto" w:fill="FFFFFF"/>
        </w:rPr>
        <w:t>works</w:t>
      </w:r>
      <w:proofErr w:type="gramEnd"/>
      <w:r w:rsidRPr="00E21EDF">
        <w:rPr>
          <w:rFonts w:ascii="Arial" w:eastAsia="Times New Roman" w:hAnsi="Arial" w:cs="Arial"/>
          <w:color w:val="222222"/>
          <w:shd w:val="clear" w:color="auto" w:fill="FFFFFF"/>
        </w:rPr>
        <w:t xml:space="preserve"> by America’s finest composers and lyricists. The ensemble is comprised of a talented roster of seasoned professionals and auditioned volunteers, dynamically fitted to the unique needs of each project.  </w:t>
      </w:r>
    </w:p>
    <w:p w14:paraId="7FDD2CCB" w14:textId="77777777" w:rsidR="00E21EDF" w:rsidRPr="00E21EDF" w:rsidRDefault="00E21EDF" w:rsidP="00E21EDF">
      <w:pPr>
        <w:spacing w:beforeAutospacing="1" w:after="100" w:afterAutospacing="1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  <w:r w:rsidRPr="00E21EDF">
        <w:rPr>
          <w:rFonts w:ascii="Arial" w:eastAsia="Times New Roman" w:hAnsi="Arial" w:cs="Arial"/>
          <w:color w:val="222222"/>
          <w:shd w:val="clear" w:color="auto" w:fill="FFFFFF"/>
        </w:rPr>
        <w:t>Regularly on stage with The New York Pops in its Carnegie Hall subscription series, EVUSA held a month-long residency at National Public Radio, participated in President Obama’s Inaugural activities, and performed on NBC’s July 4</w:t>
      </w:r>
      <w:r w:rsidRPr="00E21EDF">
        <w:rPr>
          <w:rFonts w:ascii="Arial" w:eastAsia="Times New Roman" w:hAnsi="Arial" w:cs="Arial"/>
          <w:color w:val="222222"/>
          <w:shd w:val="clear" w:color="auto" w:fill="FFFFFF"/>
          <w:vertAlign w:val="superscript"/>
        </w:rPr>
        <w:t>th</w:t>
      </w:r>
      <w:r w:rsidRPr="00E21EDF">
        <w:rPr>
          <w:rFonts w:ascii="Arial" w:eastAsia="Times New Roman" w:hAnsi="Arial" w:cs="Arial"/>
          <w:color w:val="222222"/>
          <w:shd w:val="clear" w:color="auto" w:fill="FFFFFF"/>
        </w:rPr>
        <w:t> Macy’s </w:t>
      </w:r>
      <w:r w:rsidRPr="00E21EDF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Fireworks Spectacular </w:t>
      </w:r>
      <w:r w:rsidRPr="00E21EDF">
        <w:rPr>
          <w:rFonts w:ascii="Arial" w:eastAsia="Times New Roman" w:hAnsi="Arial" w:cs="Arial"/>
          <w:color w:val="222222"/>
          <w:shd w:val="clear" w:color="auto" w:fill="FFFFFF"/>
        </w:rPr>
        <w:t xml:space="preserve">and at the Rockefeller Center Tree Lighting. </w:t>
      </w:r>
    </w:p>
    <w:p w14:paraId="630C7043" w14:textId="77777777" w:rsidR="00E21EDF" w:rsidRPr="00E21EDF" w:rsidRDefault="00E21EDF" w:rsidP="00E21EDF">
      <w:pPr>
        <w:spacing w:beforeAutospacing="1" w:after="100" w:afterAutospacing="1"/>
        <w:jc w:val="both"/>
        <w:rPr>
          <w:rFonts w:ascii="Arial" w:eastAsia="Times New Roman" w:hAnsi="Arial"/>
          <w:i/>
          <w:color w:val="252525"/>
        </w:rPr>
      </w:pPr>
      <w:r w:rsidRPr="00E21EDF">
        <w:rPr>
          <w:rFonts w:ascii="Arial" w:eastAsia="Times New Roman" w:hAnsi="Arial"/>
          <w:color w:val="252525"/>
        </w:rPr>
        <w:t xml:space="preserve">The ensemble has premiered works and collaborated with composers Milton Babbitt, Robert </w:t>
      </w:r>
      <w:proofErr w:type="spellStart"/>
      <w:r w:rsidRPr="00E21EDF">
        <w:rPr>
          <w:rFonts w:ascii="Arial" w:eastAsia="Times New Roman" w:hAnsi="Arial"/>
          <w:color w:val="252525"/>
        </w:rPr>
        <w:t>Beaser</w:t>
      </w:r>
      <w:proofErr w:type="spellEnd"/>
      <w:r w:rsidRPr="00E21EDF">
        <w:rPr>
          <w:rFonts w:ascii="Arial" w:eastAsia="Times New Roman" w:hAnsi="Arial"/>
          <w:color w:val="252525"/>
        </w:rPr>
        <w:t xml:space="preserve">, Jason Robert Brown, Shawn Crouch, Marvin Hamlisch, Rupert Holmes, Sheldon </w:t>
      </w:r>
      <w:proofErr w:type="spellStart"/>
      <w:r w:rsidRPr="00E21EDF">
        <w:rPr>
          <w:rFonts w:ascii="Arial" w:eastAsia="Times New Roman" w:hAnsi="Arial"/>
          <w:color w:val="252525"/>
        </w:rPr>
        <w:t>Harnick</w:t>
      </w:r>
      <w:proofErr w:type="spellEnd"/>
      <w:r w:rsidRPr="00E21EDF">
        <w:rPr>
          <w:rFonts w:ascii="Arial" w:eastAsia="Times New Roman" w:hAnsi="Arial"/>
          <w:color w:val="252525"/>
        </w:rPr>
        <w:t xml:space="preserve">, Jake Heggie, Jennifer Higdon, Andrew </w:t>
      </w:r>
      <w:proofErr w:type="spellStart"/>
      <w:r w:rsidRPr="00E21EDF">
        <w:rPr>
          <w:rFonts w:ascii="Arial" w:eastAsia="Times New Roman" w:hAnsi="Arial"/>
          <w:color w:val="252525"/>
        </w:rPr>
        <w:t>Lippa</w:t>
      </w:r>
      <w:proofErr w:type="spellEnd"/>
      <w:r w:rsidRPr="00E21EDF">
        <w:rPr>
          <w:rFonts w:ascii="Arial" w:eastAsia="Times New Roman" w:hAnsi="Arial"/>
          <w:color w:val="252525"/>
        </w:rPr>
        <w:t xml:space="preserve">, Nico Muhly, Stephen Schwartz, David Shire, Howard Shore, James Sizemore, Georgia Stitt, and Jonathan </w:t>
      </w:r>
      <w:proofErr w:type="spellStart"/>
      <w:r w:rsidRPr="00E21EDF">
        <w:rPr>
          <w:rFonts w:ascii="Arial" w:eastAsia="Times New Roman" w:hAnsi="Arial"/>
          <w:color w:val="252525"/>
        </w:rPr>
        <w:t>Tunick</w:t>
      </w:r>
      <w:proofErr w:type="spellEnd"/>
      <w:r w:rsidRPr="00E21EDF">
        <w:rPr>
          <w:rFonts w:ascii="Arial" w:eastAsia="Times New Roman" w:hAnsi="Arial"/>
          <w:color w:val="252525"/>
        </w:rPr>
        <w:t>. The group has produced </w:t>
      </w:r>
      <w:r w:rsidRPr="00E21EDF">
        <w:rPr>
          <w:rFonts w:ascii="Arial" w:eastAsia="Times New Roman" w:hAnsi="Arial"/>
          <w:i/>
          <w:iCs/>
          <w:color w:val="252525"/>
        </w:rPr>
        <w:t xml:space="preserve">The Composer Speaks </w:t>
      </w:r>
      <w:r w:rsidRPr="00E21EDF">
        <w:rPr>
          <w:rFonts w:ascii="Arial" w:eastAsia="Times New Roman" w:hAnsi="Arial"/>
          <w:color w:val="252525"/>
        </w:rPr>
        <w:t xml:space="preserve">at the </w:t>
      </w:r>
      <w:proofErr w:type="spellStart"/>
      <w:r w:rsidRPr="00E21EDF">
        <w:rPr>
          <w:rFonts w:ascii="Arial" w:eastAsia="Times New Roman" w:hAnsi="Arial"/>
          <w:color w:val="252525"/>
        </w:rPr>
        <w:t>DiMenna</w:t>
      </w:r>
      <w:proofErr w:type="spellEnd"/>
      <w:r w:rsidRPr="00E21EDF">
        <w:rPr>
          <w:rFonts w:ascii="Arial" w:eastAsia="Times New Roman" w:hAnsi="Arial"/>
          <w:color w:val="252525"/>
        </w:rPr>
        <w:t xml:space="preserve"> Center for Classical Music, a series of musical performances complemented by panel discussions with composers and lyricists. Their recordings include </w:t>
      </w:r>
      <w:r w:rsidRPr="00E21EDF">
        <w:rPr>
          <w:rFonts w:ascii="Arial" w:eastAsia="Times New Roman" w:hAnsi="Arial"/>
          <w:i/>
          <w:iCs/>
          <w:color w:val="252525"/>
        </w:rPr>
        <w:t>Celebrating the American Spirit, Cherished Moments: Songs of the Jewish Spirit</w:t>
      </w:r>
      <w:r w:rsidRPr="00E21EDF">
        <w:rPr>
          <w:rFonts w:ascii="Arial" w:eastAsia="Times New Roman" w:hAnsi="Arial"/>
          <w:color w:val="252525"/>
        </w:rPr>
        <w:t>, </w:t>
      </w:r>
      <w:r w:rsidRPr="00E21EDF">
        <w:rPr>
          <w:rFonts w:ascii="Arial" w:eastAsia="Times New Roman" w:hAnsi="Arial"/>
          <w:i/>
          <w:iCs/>
          <w:color w:val="252525"/>
        </w:rPr>
        <w:t>Holiday Harmonies: Songs of Christmas, Season of Light: Songs of Thanksgiving, Christmas, Chanukah, New Year</w:t>
      </w:r>
      <w:r w:rsidRPr="00E21EDF">
        <w:rPr>
          <w:rFonts w:ascii="Arial" w:eastAsia="Times New Roman" w:hAnsi="Arial"/>
          <w:color w:val="252525"/>
        </w:rPr>
        <w:t xml:space="preserve">, and </w:t>
      </w:r>
      <w:r w:rsidRPr="00E21EDF">
        <w:rPr>
          <w:rFonts w:ascii="Arial" w:eastAsia="Times New Roman" w:hAnsi="Arial"/>
          <w:i/>
          <w:color w:val="252525"/>
        </w:rPr>
        <w:t>Rejoice! Honoring the Jewish Spirit. </w:t>
      </w:r>
    </w:p>
    <w:p w14:paraId="6F3BB8BE" w14:textId="77777777" w:rsidR="00E21EDF" w:rsidRPr="00E21EDF" w:rsidRDefault="00E21EDF" w:rsidP="00E21EDF">
      <w:pPr>
        <w:spacing w:before="100" w:beforeAutospacing="1" w:after="360"/>
        <w:rPr>
          <w:rFonts w:ascii="Arial" w:eastAsia="Times New Roman" w:hAnsi="Arial"/>
          <w:i/>
          <w:color w:val="252525"/>
        </w:rPr>
      </w:pPr>
      <w:r w:rsidRPr="00E21EDF">
        <w:rPr>
          <w:rFonts w:ascii="Arial" w:eastAsia="Times New Roman" w:hAnsi="Arial"/>
          <w:color w:val="252525"/>
        </w:rPr>
        <w:t xml:space="preserve">The group’s educational program, EVUSA Youth Workshop, provides high school students the opportunity to participate in anti-bullying workshops focused on the piece </w:t>
      </w:r>
      <w:r w:rsidRPr="00E21EDF">
        <w:rPr>
          <w:rFonts w:ascii="Arial" w:eastAsia="Times New Roman" w:hAnsi="Arial"/>
          <w:i/>
          <w:color w:val="252525"/>
        </w:rPr>
        <w:t>Testimony</w:t>
      </w:r>
      <w:r w:rsidRPr="00E21EDF">
        <w:rPr>
          <w:rFonts w:ascii="Arial" w:eastAsia="Times New Roman" w:hAnsi="Arial"/>
          <w:color w:val="252525"/>
        </w:rPr>
        <w:t xml:space="preserve"> by Stephen Schwartz. The ensemble sang the New York premiere and recorded the piece.</w:t>
      </w:r>
    </w:p>
    <w:p w14:paraId="612B3B45" w14:textId="77777777" w:rsidR="00E21EDF" w:rsidRPr="00E21EDF" w:rsidRDefault="00E21EDF" w:rsidP="00E21EDF">
      <w:pPr>
        <w:spacing w:beforeAutospacing="1" w:after="100" w:afterAutospacing="1"/>
        <w:jc w:val="both"/>
        <w:rPr>
          <w:rFonts w:ascii="Helvetica" w:eastAsia="Times New Roman" w:hAnsi="Helvetica"/>
        </w:rPr>
      </w:pPr>
      <w:r w:rsidRPr="00E21EDF">
        <w:rPr>
          <w:rFonts w:ascii="Arial" w:eastAsia="Times New Roman" w:hAnsi="Arial" w:cs="Arial"/>
          <w:color w:val="222222"/>
          <w:shd w:val="clear" w:color="auto" w:fill="FFFFFF"/>
        </w:rPr>
        <w:t xml:space="preserve">Plans for 2020 include Carnegie Hall appearances and recordings for </w:t>
      </w:r>
      <w:proofErr w:type="spellStart"/>
      <w:r w:rsidRPr="00E21EDF">
        <w:rPr>
          <w:rFonts w:ascii="Arial" w:eastAsia="Times New Roman" w:hAnsi="Arial" w:cs="Arial"/>
          <w:color w:val="222222"/>
          <w:shd w:val="clear" w:color="auto" w:fill="FFFFFF"/>
        </w:rPr>
        <w:t>Acis</w:t>
      </w:r>
      <w:proofErr w:type="spellEnd"/>
      <w:r w:rsidRPr="00E21EDF">
        <w:rPr>
          <w:rFonts w:ascii="Arial" w:eastAsia="Times New Roman" w:hAnsi="Arial" w:cs="Arial"/>
          <w:color w:val="222222"/>
          <w:shd w:val="clear" w:color="auto" w:fill="FFFFFF"/>
        </w:rPr>
        <w:t xml:space="preserve"> Productions.  The group will return to NPR, in the spring of 2020, to record a Tiny Desk concert and perform the world premiere of </w:t>
      </w:r>
      <w:r w:rsidRPr="00E21EDF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Washington Women,</w:t>
      </w:r>
      <w:r w:rsidRPr="00E21EDF">
        <w:rPr>
          <w:rFonts w:ascii="Arial" w:eastAsia="Times New Roman" w:hAnsi="Arial" w:cs="Arial"/>
          <w:color w:val="222222"/>
          <w:shd w:val="clear" w:color="auto" w:fill="FFFFFF"/>
        </w:rPr>
        <w:t> a cycle for chorus, cello, and piano, written by David Chase and Judith Clurman. </w:t>
      </w:r>
    </w:p>
    <w:p w14:paraId="4F63853C" w14:textId="2B20EEFE" w:rsidR="00E25538" w:rsidRPr="00E21EDF" w:rsidRDefault="00E21EDF" w:rsidP="00E21EDF">
      <w:pPr>
        <w:spacing w:beforeAutospacing="1" w:after="100" w:afterAutospacing="1"/>
        <w:jc w:val="both"/>
        <w:rPr>
          <w:rFonts w:ascii="Helvetica" w:eastAsia="Times New Roman" w:hAnsi="Helvetica"/>
        </w:rPr>
      </w:pPr>
      <w:r w:rsidRPr="00E21EDF">
        <w:rPr>
          <w:rFonts w:ascii="Arial" w:eastAsia="Times New Roman" w:hAnsi="Arial" w:cs="Arial"/>
          <w:color w:val="222222"/>
          <w:shd w:val="clear" w:color="auto" w:fill="FFFFFF"/>
        </w:rPr>
        <w:t>The group has premiered works by composers such as Milton Babbitt, Jason Robert Brown, Jennifer Higdon, Nico Muhly, Howard Shore, and Stephen Schwartz. </w:t>
      </w:r>
      <w:bookmarkEnd w:id="0"/>
      <w:r w:rsidRPr="00E21EDF">
        <w:rPr>
          <w:rFonts w:ascii="Arial" w:eastAsia="Times New Roman" w:hAnsi="Arial" w:cs="Arial"/>
          <w:color w:val="FF0000"/>
          <w:shd w:val="clear" w:color="auto" w:fill="FFFFFF"/>
        </w:rPr>
        <w:t> </w:t>
      </w:r>
      <w:r w:rsidRPr="00E21EDF">
        <w:rPr>
          <w:rFonts w:ascii="Arial" w:eastAsia="Times New Roman" w:hAnsi="Arial" w:cs="Arial"/>
          <w:color w:val="222222"/>
          <w:shd w:val="clear" w:color="auto" w:fill="FFFFFF"/>
        </w:rPr>
        <w:t xml:space="preserve">The ensemble’s youth program provides select high school students the opportunity to participate in anti-bullying workshops with members of the chorus. EVUSA has recorded for </w:t>
      </w:r>
      <w:proofErr w:type="spellStart"/>
      <w:r w:rsidRPr="00E21EDF">
        <w:rPr>
          <w:rFonts w:ascii="Arial" w:eastAsia="Times New Roman" w:hAnsi="Arial" w:cs="Arial"/>
          <w:color w:val="222222"/>
          <w:shd w:val="clear" w:color="auto" w:fill="FFFFFF"/>
        </w:rPr>
        <w:t>Acis</w:t>
      </w:r>
      <w:proofErr w:type="spellEnd"/>
      <w:r w:rsidRPr="00E21EDF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E21EDF">
        <w:rPr>
          <w:rFonts w:ascii="Arial" w:eastAsia="Times New Roman" w:hAnsi="Arial" w:cs="Arial"/>
          <w:color w:val="222222"/>
          <w:shd w:val="clear" w:color="auto" w:fill="FFFFFF"/>
        </w:rPr>
        <w:t>Sono</w:t>
      </w:r>
      <w:proofErr w:type="spellEnd"/>
      <w:r w:rsidRPr="00E21EDF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Pr="00E21EDF">
        <w:rPr>
          <w:rFonts w:ascii="Arial" w:eastAsia="Times New Roman" w:hAnsi="Arial" w:cs="Arial"/>
          <w:color w:val="222222"/>
          <w:shd w:val="clear" w:color="auto" w:fill="FFFFFF"/>
        </w:rPr>
        <w:t>Luminus</w:t>
      </w:r>
      <w:proofErr w:type="spellEnd"/>
      <w:r w:rsidRPr="00E21EDF">
        <w:rPr>
          <w:rFonts w:ascii="Arial" w:eastAsia="Times New Roman" w:hAnsi="Arial" w:cs="Arial"/>
          <w:color w:val="222222"/>
          <w:shd w:val="clear" w:color="auto" w:fill="FFFFFF"/>
        </w:rPr>
        <w:t>, and Broadway Records. The group will return to NPR, in the spring of 2020, to record a Tiny Desk concert and perform the premiere of </w:t>
      </w:r>
      <w:r w:rsidRPr="00E21EDF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Washington Women,</w:t>
      </w:r>
      <w:r w:rsidRPr="00E21EDF">
        <w:rPr>
          <w:rFonts w:ascii="Arial" w:eastAsia="Times New Roman" w:hAnsi="Arial" w:cs="Arial"/>
          <w:color w:val="222222"/>
          <w:shd w:val="clear" w:color="auto" w:fill="FFFFFF"/>
        </w:rPr>
        <w:t> a cycle for chorus, cello, and piano, written by David Chase and Judith Clurman. </w:t>
      </w:r>
      <w:bookmarkStart w:id="1" w:name="_GoBack"/>
      <w:bookmarkEnd w:id="1"/>
    </w:p>
    <w:p w14:paraId="37FB23FE" w14:textId="77777777" w:rsidR="00E25538" w:rsidRPr="00CF0601" w:rsidRDefault="00E25538" w:rsidP="00E25538">
      <w:pPr>
        <w:rPr>
          <w:rFonts w:ascii="Arial" w:eastAsia="Times New Roman" w:hAnsi="Arial" w:cs="Arial"/>
          <w:color w:val="000000" w:themeColor="text1"/>
        </w:rPr>
      </w:pPr>
    </w:p>
    <w:p w14:paraId="38A08EE8" w14:textId="77777777" w:rsidR="00744B0F" w:rsidRPr="00CF0601" w:rsidRDefault="00E21EDF">
      <w:pPr>
        <w:rPr>
          <w:rFonts w:ascii="Arial" w:hAnsi="Arial" w:cs="Arial"/>
          <w:color w:val="000000" w:themeColor="text1"/>
        </w:rPr>
      </w:pPr>
    </w:p>
    <w:sectPr w:rsidR="00744B0F" w:rsidRPr="00CF0601" w:rsidSect="003B42D2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38"/>
    <w:rsid w:val="0023663E"/>
    <w:rsid w:val="00273D17"/>
    <w:rsid w:val="00347B34"/>
    <w:rsid w:val="00376F95"/>
    <w:rsid w:val="003A11B2"/>
    <w:rsid w:val="003B42D2"/>
    <w:rsid w:val="00513335"/>
    <w:rsid w:val="00522433"/>
    <w:rsid w:val="005B3380"/>
    <w:rsid w:val="00623C17"/>
    <w:rsid w:val="00680308"/>
    <w:rsid w:val="006B0C71"/>
    <w:rsid w:val="006D1A18"/>
    <w:rsid w:val="00766C6E"/>
    <w:rsid w:val="007973A2"/>
    <w:rsid w:val="00833F4F"/>
    <w:rsid w:val="009679D2"/>
    <w:rsid w:val="00985ADF"/>
    <w:rsid w:val="00A176C3"/>
    <w:rsid w:val="00B8774D"/>
    <w:rsid w:val="00BA705C"/>
    <w:rsid w:val="00C62C3B"/>
    <w:rsid w:val="00C6322B"/>
    <w:rsid w:val="00C76223"/>
    <w:rsid w:val="00CF0601"/>
    <w:rsid w:val="00D01407"/>
    <w:rsid w:val="00D76215"/>
    <w:rsid w:val="00E1687D"/>
    <w:rsid w:val="00E21EDF"/>
    <w:rsid w:val="00E25538"/>
    <w:rsid w:val="00F4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7A8C7"/>
  <w14:defaultImageDpi w14:val="32767"/>
  <w15:docId w15:val="{ADBD1EA5-AD17-AF4D-9E6A-509FA31F6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F4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55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0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Clurman</dc:creator>
  <cp:keywords/>
  <dc:description/>
  <cp:lastModifiedBy>Michael Gaudet</cp:lastModifiedBy>
  <cp:revision>2</cp:revision>
  <cp:lastPrinted>2019-02-03T18:38:00Z</cp:lastPrinted>
  <dcterms:created xsi:type="dcterms:W3CDTF">2020-01-03T15:52:00Z</dcterms:created>
  <dcterms:modified xsi:type="dcterms:W3CDTF">2020-01-03T15:52:00Z</dcterms:modified>
</cp:coreProperties>
</file>