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85C5" w14:textId="77777777" w:rsidR="006C72A9" w:rsidRPr="004667CC" w:rsidRDefault="006C72A9" w:rsidP="006C72A9">
      <w:pPr>
        <w:autoSpaceDE w:val="0"/>
        <w:autoSpaceDN w:val="0"/>
        <w:adjustRightInd w:val="0"/>
        <w:spacing w:after="280"/>
        <w:jc w:val="center"/>
        <w:outlineLvl w:val="0"/>
        <w:rPr>
          <w:rFonts w:ascii="Garamond" w:hAnsi="Garamond" w:cs="Georgia"/>
          <w:color w:val="17365D"/>
          <w:sz w:val="56"/>
          <w:szCs w:val="28"/>
        </w:rPr>
      </w:pPr>
      <w:r w:rsidRPr="004667CC">
        <w:rPr>
          <w:rFonts w:ascii="Garamond" w:hAnsi="Garamond" w:cs="Georgia"/>
          <w:color w:val="17365D"/>
          <w:sz w:val="56"/>
          <w:szCs w:val="28"/>
        </w:rPr>
        <w:t>J</w:t>
      </w:r>
      <w:r w:rsidRPr="004667CC">
        <w:rPr>
          <w:rFonts w:ascii="Garamond" w:hAnsi="Garamond" w:cs="Georgia"/>
          <w:color w:val="17365D"/>
          <w:sz w:val="44"/>
          <w:szCs w:val="28"/>
        </w:rPr>
        <w:t>UDITH</w:t>
      </w:r>
      <w:r w:rsidRPr="004667CC">
        <w:rPr>
          <w:rFonts w:ascii="Garamond" w:hAnsi="Garamond" w:cs="Georgia"/>
          <w:color w:val="17365D"/>
          <w:sz w:val="56"/>
          <w:szCs w:val="28"/>
        </w:rPr>
        <w:t xml:space="preserve"> C</w:t>
      </w:r>
      <w:r w:rsidRPr="004667CC">
        <w:rPr>
          <w:rFonts w:ascii="Garamond" w:hAnsi="Garamond" w:cs="Georgia"/>
          <w:color w:val="17365D"/>
          <w:sz w:val="44"/>
          <w:szCs w:val="28"/>
        </w:rPr>
        <w:t>LURMAN</w:t>
      </w:r>
    </w:p>
    <w:p w14:paraId="1ABACBE8" w14:textId="77777777" w:rsidR="006C72A9" w:rsidRPr="004667CC" w:rsidRDefault="006C72A9" w:rsidP="006C72A9">
      <w:pPr>
        <w:jc w:val="both"/>
        <w:rPr>
          <w:rFonts w:ascii="Garamond" w:hAnsi="Garamond" w:cs="Times"/>
          <w:color w:val="222222"/>
          <w:sz w:val="22"/>
          <w:szCs w:val="22"/>
        </w:rPr>
      </w:pPr>
      <w:bookmarkStart w:id="0" w:name="_GoBack"/>
      <w:r w:rsidRPr="004667CC">
        <w:rPr>
          <w:rFonts w:ascii="Garamond" w:hAnsi="Garamond" w:cs="Times"/>
          <w:color w:val="222222"/>
          <w:sz w:val="22"/>
          <w:szCs w:val="22"/>
        </w:rPr>
        <w:t xml:space="preserve">Judith Clurman is an Emmy and Grammy nominated conductor, vocal educator, and choral specialist. She conducts Essential Voices USA (EVUSA), collaborates with the Omaha Symphony on their Sacred Voices and Community Concerts and the New York Pops on their Carnegie Hall subscription series, and maintains an active vocal studio. She recently conducted the </w:t>
      </w:r>
      <w:proofErr w:type="spellStart"/>
      <w:r w:rsidRPr="004667CC">
        <w:rPr>
          <w:rFonts w:ascii="Garamond" w:hAnsi="Garamond"/>
          <w:sz w:val="22"/>
          <w:szCs w:val="22"/>
        </w:rPr>
        <w:t>Österreich</w:t>
      </w:r>
      <w:proofErr w:type="spellEnd"/>
      <w:r w:rsidRPr="004667CC">
        <w:rPr>
          <w:rFonts w:ascii="Garamond" w:hAnsi="Garamond"/>
          <w:sz w:val="22"/>
          <w:szCs w:val="22"/>
        </w:rPr>
        <w:t xml:space="preserve"> Festival Orchestra and the Music Celebrations Chorus at the </w:t>
      </w:r>
      <w:proofErr w:type="spellStart"/>
      <w:r w:rsidRPr="004667CC">
        <w:rPr>
          <w:rFonts w:ascii="Garamond" w:hAnsi="Garamond"/>
          <w:sz w:val="22"/>
          <w:szCs w:val="22"/>
        </w:rPr>
        <w:t>Mozarteum</w:t>
      </w:r>
      <w:proofErr w:type="spellEnd"/>
      <w:r w:rsidRPr="004667CC">
        <w:rPr>
          <w:rFonts w:ascii="Garamond" w:hAnsi="Garamond"/>
          <w:sz w:val="22"/>
          <w:szCs w:val="22"/>
        </w:rPr>
        <w:t xml:space="preserve"> Grosser </w:t>
      </w:r>
      <w:proofErr w:type="spellStart"/>
      <w:r w:rsidRPr="004667CC">
        <w:rPr>
          <w:rFonts w:ascii="Garamond" w:hAnsi="Garamond"/>
          <w:sz w:val="22"/>
          <w:szCs w:val="22"/>
        </w:rPr>
        <w:t>Saal</w:t>
      </w:r>
      <w:proofErr w:type="spellEnd"/>
      <w:r w:rsidRPr="004667CC">
        <w:rPr>
          <w:rFonts w:ascii="Garamond" w:hAnsi="Garamond"/>
          <w:sz w:val="22"/>
          <w:szCs w:val="22"/>
        </w:rPr>
        <w:t xml:space="preserve">, Salzburg and </w:t>
      </w:r>
      <w:r w:rsidRPr="004667CC">
        <w:rPr>
          <w:rFonts w:ascii="Garamond" w:hAnsi="Garamond" w:cs="Times"/>
          <w:color w:val="222222"/>
          <w:sz w:val="22"/>
          <w:szCs w:val="22"/>
        </w:rPr>
        <w:t>the nationally televised July 4</w:t>
      </w:r>
      <w:r w:rsidRPr="004667CC">
        <w:rPr>
          <w:rFonts w:ascii="Garamond" w:hAnsi="Garamond" w:cs="Times"/>
          <w:color w:val="222222"/>
          <w:sz w:val="22"/>
          <w:szCs w:val="22"/>
          <w:vertAlign w:val="superscript"/>
        </w:rPr>
        <w:t>th</w:t>
      </w:r>
      <w:r w:rsidRPr="004667CC">
        <w:rPr>
          <w:rFonts w:ascii="Garamond" w:hAnsi="Garamond" w:cs="Times"/>
          <w:color w:val="222222"/>
          <w:sz w:val="22"/>
          <w:szCs w:val="22"/>
        </w:rPr>
        <w:t xml:space="preserve"> Macy’s Fireworks Spectacular. Her new </w:t>
      </w:r>
      <w:proofErr w:type="spellStart"/>
      <w:r w:rsidRPr="004667CC">
        <w:rPr>
          <w:rFonts w:ascii="Garamond" w:hAnsi="Garamond" w:cs="Times"/>
          <w:color w:val="222222"/>
          <w:sz w:val="22"/>
          <w:szCs w:val="22"/>
        </w:rPr>
        <w:t>Sono</w:t>
      </w:r>
      <w:proofErr w:type="spellEnd"/>
      <w:r w:rsidRPr="004667CC">
        <w:rPr>
          <w:rFonts w:ascii="Garamond" w:hAnsi="Garamond" w:cs="Times"/>
          <w:color w:val="222222"/>
          <w:sz w:val="22"/>
          <w:szCs w:val="22"/>
        </w:rPr>
        <w:t xml:space="preserve"> </w:t>
      </w:r>
      <w:proofErr w:type="spellStart"/>
      <w:r w:rsidRPr="004667CC">
        <w:rPr>
          <w:rFonts w:ascii="Garamond" w:hAnsi="Garamond" w:cs="Times"/>
          <w:color w:val="222222"/>
          <w:sz w:val="22"/>
          <w:szCs w:val="22"/>
        </w:rPr>
        <w:t>Luminus</w:t>
      </w:r>
      <w:proofErr w:type="spellEnd"/>
      <w:r w:rsidRPr="004667CC">
        <w:rPr>
          <w:rFonts w:ascii="Garamond" w:hAnsi="Garamond" w:cs="Times"/>
          <w:color w:val="222222"/>
          <w:sz w:val="22"/>
          <w:szCs w:val="22"/>
        </w:rPr>
        <w:t xml:space="preserve"> CD, </w:t>
      </w:r>
      <w:r w:rsidRPr="004667CC">
        <w:rPr>
          <w:rFonts w:ascii="Garamond" w:hAnsi="Garamond" w:cs="Times"/>
          <w:i/>
          <w:color w:val="222222"/>
          <w:sz w:val="22"/>
          <w:szCs w:val="22"/>
        </w:rPr>
        <w:t>Holiday Harmonies: Songs of Christmas,</w:t>
      </w:r>
      <w:r w:rsidRPr="004667CC">
        <w:rPr>
          <w:rFonts w:ascii="Garamond" w:hAnsi="Garamond" w:cs="Times"/>
          <w:color w:val="222222"/>
          <w:sz w:val="22"/>
          <w:szCs w:val="22"/>
        </w:rPr>
        <w:t xml:space="preserve"> with her Essential Voices USA, soloists Jamie Barton and Maureen McKay, features traditional carols and new works written for her by Jennifer Higdon and </w:t>
      </w:r>
      <w:proofErr w:type="spellStart"/>
      <w:r w:rsidRPr="004667CC">
        <w:rPr>
          <w:rFonts w:ascii="Garamond" w:hAnsi="Garamond" w:cs="Times"/>
          <w:color w:val="222222"/>
          <w:sz w:val="22"/>
          <w:szCs w:val="22"/>
        </w:rPr>
        <w:t>Nico</w:t>
      </w:r>
      <w:proofErr w:type="spellEnd"/>
      <w:r w:rsidRPr="004667CC">
        <w:rPr>
          <w:rFonts w:ascii="Garamond" w:hAnsi="Garamond" w:cs="Times"/>
          <w:color w:val="222222"/>
          <w:sz w:val="22"/>
          <w:szCs w:val="22"/>
        </w:rPr>
        <w:t xml:space="preserve"> </w:t>
      </w:r>
      <w:proofErr w:type="spellStart"/>
      <w:r w:rsidRPr="004667CC">
        <w:rPr>
          <w:rFonts w:ascii="Garamond" w:hAnsi="Garamond" w:cs="Times"/>
          <w:color w:val="222222"/>
          <w:sz w:val="22"/>
          <w:szCs w:val="22"/>
        </w:rPr>
        <w:t>Muhly</w:t>
      </w:r>
      <w:proofErr w:type="spellEnd"/>
      <w:r w:rsidRPr="004667CC">
        <w:rPr>
          <w:rFonts w:ascii="Garamond" w:hAnsi="Garamond" w:cs="Times"/>
          <w:color w:val="222222"/>
          <w:sz w:val="22"/>
          <w:szCs w:val="22"/>
        </w:rPr>
        <w:t xml:space="preserve">.  Judith has worked with many of the world’s finest symphonies and has commissioned and premiered works by over fifty prolific American composers, received an Emmy nomination for her work as Associate Music Director for Season 39 of Sesame Street, and conducted the World-Premiere of a newly-discovered canon text by Mozart for Lincoln Center’s Mozart Bicentennial, and a Leonard Bernstein arrangement of George Gershwin’s Rhapsody in Blue. She served as Director of Choral Activities at The Juilliard School from 1989-2007, as Co-Director for Harvard University’s Leonard Bernstein: Boston to Broadway Festival, as a faculty member and vocal specialist for the National Endowment for the Arts/Columbia University Institute of Classical Music. She edits choral editions for G. </w:t>
      </w:r>
      <w:proofErr w:type="spellStart"/>
      <w:r w:rsidRPr="004667CC">
        <w:rPr>
          <w:rFonts w:ascii="Garamond" w:hAnsi="Garamond" w:cs="Times"/>
          <w:color w:val="222222"/>
          <w:sz w:val="22"/>
          <w:szCs w:val="22"/>
        </w:rPr>
        <w:t>Schirmer</w:t>
      </w:r>
      <w:proofErr w:type="spellEnd"/>
      <w:r w:rsidRPr="004667CC">
        <w:rPr>
          <w:rFonts w:ascii="Garamond" w:hAnsi="Garamond" w:cs="Times"/>
          <w:color w:val="222222"/>
          <w:sz w:val="22"/>
          <w:szCs w:val="22"/>
        </w:rPr>
        <w:t>, Schott and Hal Leonard and she is a member of ASCAP, ASCAP’s Special Classification Committee, and the National Academy of Television Arts and Sciences.</w:t>
      </w:r>
    </w:p>
    <w:p w14:paraId="0B2D47FE" w14:textId="77777777" w:rsidR="006C72A9" w:rsidRPr="004667CC" w:rsidRDefault="006C72A9" w:rsidP="006C72A9">
      <w:pPr>
        <w:jc w:val="both"/>
        <w:rPr>
          <w:rFonts w:ascii="Garamond" w:hAnsi="Garamond" w:cs="Times"/>
          <w:color w:val="222222"/>
          <w:sz w:val="22"/>
          <w:szCs w:val="22"/>
        </w:rPr>
      </w:pPr>
    </w:p>
    <w:p w14:paraId="632FA467" w14:textId="77777777" w:rsidR="006C72A9" w:rsidRPr="004667CC" w:rsidRDefault="006C72A9" w:rsidP="006C72A9">
      <w:pPr>
        <w:jc w:val="right"/>
        <w:rPr>
          <w:rFonts w:ascii="Garamond" w:hAnsi="Garamond" w:cs="Times"/>
          <w:color w:val="222222"/>
          <w:sz w:val="22"/>
          <w:szCs w:val="22"/>
        </w:rPr>
      </w:pPr>
      <w:proofErr w:type="gramStart"/>
      <w:r w:rsidRPr="004667CC">
        <w:rPr>
          <w:rFonts w:ascii="Garamond" w:hAnsi="Garamond" w:cs="Times"/>
          <w:color w:val="222222"/>
          <w:sz w:val="22"/>
          <w:szCs w:val="22"/>
        </w:rPr>
        <w:t>September,</w:t>
      </w:r>
      <w:proofErr w:type="gramEnd"/>
      <w:r w:rsidRPr="004667CC">
        <w:rPr>
          <w:rFonts w:ascii="Garamond" w:hAnsi="Garamond" w:cs="Times"/>
          <w:color w:val="222222"/>
          <w:sz w:val="22"/>
          <w:szCs w:val="22"/>
        </w:rPr>
        <w:t xml:space="preserve"> 2015</w:t>
      </w:r>
    </w:p>
    <w:p w14:paraId="35C2E80C" w14:textId="77777777" w:rsidR="006C72A9" w:rsidRPr="004667CC" w:rsidRDefault="006C72A9" w:rsidP="006C72A9">
      <w:pPr>
        <w:rPr>
          <w:rFonts w:ascii="Garamond" w:hAnsi="Garamond"/>
          <w:b/>
          <w:sz w:val="22"/>
          <w:szCs w:val="22"/>
        </w:rPr>
      </w:pPr>
    </w:p>
    <w:bookmarkEnd w:id="0"/>
    <w:p w14:paraId="114CEC07" w14:textId="77777777" w:rsidR="00475BA6" w:rsidRPr="004667CC" w:rsidRDefault="00475BA6">
      <w:pPr>
        <w:rPr>
          <w:rFonts w:ascii="Garamond" w:hAnsi="Garamond"/>
        </w:rPr>
      </w:pPr>
    </w:p>
    <w:sectPr w:rsidR="00475BA6" w:rsidRPr="004667CC" w:rsidSect="002330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A9"/>
    <w:rsid w:val="004667CC"/>
    <w:rsid w:val="00475BA6"/>
    <w:rsid w:val="006C72A9"/>
    <w:rsid w:val="00F477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A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A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Macintosh Word</Application>
  <DocSecurity>0</DocSecurity>
  <Lines>12</Lines>
  <Paragraphs>3</Paragraphs>
  <ScaleCrop>false</ScaleCrop>
  <Company>LionWise Inc.</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Clurman</dc:creator>
  <cp:keywords/>
  <dc:description/>
  <cp:lastModifiedBy>Judith Clurman</cp:lastModifiedBy>
  <cp:revision>2</cp:revision>
  <dcterms:created xsi:type="dcterms:W3CDTF">2015-08-26T09:00:00Z</dcterms:created>
  <dcterms:modified xsi:type="dcterms:W3CDTF">2015-08-26T09:10:00Z</dcterms:modified>
</cp:coreProperties>
</file>